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4459"/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浙江交控嘉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秀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房地产开发有限公司</w:t>
      </w:r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bookmarkStart w:id="19" w:name="_GoBack"/>
      <w:bookmarkEnd w:id="19"/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供方资格入围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初审资料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公司名称：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 系 人：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职    务：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填报日期：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资格预审需提供资料目录</w:t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hint="eastAsia" w:asciiTheme="minorEastAsia" w:hAnsiTheme="minorEastAsia" w:cstheme="minorEastAsia"/>
          <w:b/>
          <w:color w:val="FF0000"/>
          <w:sz w:val="24"/>
        </w:rPr>
        <w:instrText xml:space="preserve"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r>
        <w:fldChar w:fldCharType="begin"/>
      </w:r>
      <w:r>
        <w:instrText xml:space="preserve"> HYPERLINK \l "_Toc533760749" </w:instrText>
      </w:r>
      <w:r>
        <w:fldChar w:fldCharType="separate"/>
      </w:r>
      <w:r>
        <w:rPr>
          <w:rStyle w:val="15"/>
          <w:rFonts w:eastAsia="黑体"/>
        </w:rPr>
        <w:t>1</w:t>
      </w:r>
      <w:r>
        <w:rPr>
          <w:rStyle w:val="15"/>
          <w:rFonts w:hint="eastAsia" w:eastAsia="黑体"/>
        </w:rPr>
        <w:t>、企业简介</w:t>
      </w:r>
      <w:r>
        <w:tab/>
      </w:r>
      <w:r>
        <w:fldChar w:fldCharType="begin"/>
      </w:r>
      <w:r>
        <w:instrText xml:space="preserve"> PAGEREF _Toc533760749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"_Toc533760750" </w:instrText>
      </w:r>
      <w:r>
        <w:fldChar w:fldCharType="separate"/>
      </w:r>
      <w:r>
        <w:rPr>
          <w:rStyle w:val="15"/>
          <w:rFonts w:eastAsia="黑体"/>
        </w:rPr>
        <w:t>2</w:t>
      </w:r>
      <w:r>
        <w:rPr>
          <w:rStyle w:val="15"/>
          <w:rFonts w:hint="eastAsia" w:eastAsia="黑体"/>
        </w:rPr>
        <w:t>、企业资格预审表</w:t>
      </w:r>
      <w:r>
        <w:tab/>
      </w:r>
      <w:r>
        <w:fldChar w:fldCharType="begin"/>
      </w:r>
      <w:r>
        <w:instrText xml:space="preserve"> PAGEREF _Toc533760750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"_Toc533760751" </w:instrText>
      </w:r>
      <w:r>
        <w:fldChar w:fldCharType="separate"/>
      </w:r>
      <w:r>
        <w:rPr>
          <w:rStyle w:val="15"/>
          <w:rFonts w:eastAsia="黑体"/>
        </w:rPr>
        <w:t>3</w:t>
      </w:r>
      <w:r>
        <w:rPr>
          <w:rStyle w:val="15"/>
          <w:rFonts w:hint="eastAsia" w:eastAsia="黑体"/>
        </w:rPr>
        <w:t>、企业资质</w:t>
      </w:r>
      <w:r>
        <w:tab/>
      </w:r>
      <w:r>
        <w:fldChar w:fldCharType="begin"/>
      </w:r>
      <w:r>
        <w:instrText xml:space="preserve"> PAGEREF _Toc533760751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"_Toc533760752"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1 </w:t>
      </w:r>
      <w:r>
        <w:rPr>
          <w:rStyle w:val="15"/>
          <w:rFonts w:hint="eastAsia" w:ascii="仿宋_GB2312" w:eastAsia="仿宋_GB2312"/>
        </w:rPr>
        <w:t>营业执照及银行开户证明</w:t>
      </w:r>
      <w:r>
        <w:tab/>
      </w:r>
      <w:r>
        <w:fldChar w:fldCharType="begin"/>
      </w:r>
      <w:r>
        <w:instrText xml:space="preserve"> PAGEREF _Toc533760752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"_Toc533760753"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企业资质材料</w:t>
      </w:r>
      <w:r>
        <w:tab/>
      </w:r>
      <w:r>
        <w:fldChar w:fldCharType="begin"/>
      </w:r>
      <w:r>
        <w:instrText xml:space="preserve"> PAGEREF _Toc533760753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"_Toc533760754" </w:instrText>
      </w:r>
      <w:r>
        <w:fldChar w:fldCharType="separate"/>
      </w:r>
      <w:r>
        <w:rPr>
          <w:rStyle w:val="15"/>
          <w:rFonts w:eastAsia="黑体"/>
        </w:rPr>
        <w:t>4</w:t>
      </w:r>
      <w:r>
        <w:rPr>
          <w:rStyle w:val="15"/>
          <w:rFonts w:hint="eastAsia" w:eastAsia="黑体"/>
        </w:rPr>
        <w:t>、企业专项资质</w:t>
      </w:r>
      <w:r>
        <w:tab/>
      </w:r>
      <w:r>
        <w:fldChar w:fldCharType="begin"/>
      </w:r>
      <w:r>
        <w:instrText xml:space="preserve"> PAGEREF _Toc533760754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"_Toc533760755" </w:instrText>
      </w:r>
      <w:r>
        <w:fldChar w:fldCharType="separate"/>
      </w:r>
      <w:r>
        <w:rPr>
          <w:rStyle w:val="15"/>
          <w:rFonts w:eastAsia="黑体"/>
        </w:rPr>
        <w:t>5</w:t>
      </w:r>
      <w:r>
        <w:rPr>
          <w:rStyle w:val="15"/>
          <w:rFonts w:hint="eastAsia" w:eastAsia="黑体"/>
        </w:rPr>
        <w:t>、安全生产许可证（生产型企业必须有）</w:t>
      </w:r>
      <w:r>
        <w:tab/>
      </w:r>
      <w:r>
        <w:fldChar w:fldCharType="begin"/>
      </w:r>
      <w:r>
        <w:instrText xml:space="preserve"> PAGEREF _Toc533760755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"_Toc533760756" </w:instrText>
      </w:r>
      <w:r>
        <w:fldChar w:fldCharType="separate"/>
      </w:r>
      <w:r>
        <w:rPr>
          <w:rStyle w:val="15"/>
          <w:rFonts w:eastAsia="黑体"/>
        </w:rPr>
        <w:t>6</w:t>
      </w:r>
      <w:r>
        <w:rPr>
          <w:rStyle w:val="15"/>
          <w:rFonts w:hint="eastAsia" w:eastAsia="黑体"/>
        </w:rPr>
        <w:t>、</w:t>
      </w:r>
      <w:r>
        <w:rPr>
          <w:rStyle w:val="15"/>
          <w:rFonts w:eastAsia="黑体"/>
        </w:rPr>
        <w:t>2016-2018</w:t>
      </w:r>
      <w:r>
        <w:rPr>
          <w:rStyle w:val="15"/>
          <w:rFonts w:hint="eastAsia" w:eastAsia="黑体"/>
        </w:rPr>
        <w:t>年类似业态业绩表</w:t>
      </w:r>
      <w:r>
        <w:tab/>
      </w:r>
      <w:r>
        <w:fldChar w:fldCharType="begin"/>
      </w:r>
      <w:r>
        <w:instrText xml:space="preserve"> PAGEREF _Toc533760756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"_Toc533760757" </w:instrText>
      </w:r>
      <w:r>
        <w:fldChar w:fldCharType="separate"/>
      </w:r>
      <w:r>
        <w:rPr>
          <w:rStyle w:val="15"/>
          <w:rFonts w:ascii="仿宋_GB2312" w:eastAsia="仿宋_GB2312"/>
        </w:rPr>
        <w:t>6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eastAsia="仿宋_GB2312"/>
        </w:rPr>
        <w:t>业绩合同扫描件</w:t>
      </w:r>
      <w:r>
        <w:tab/>
      </w:r>
      <w:r>
        <w:fldChar w:fldCharType="begin"/>
      </w:r>
      <w:r>
        <w:instrText xml:space="preserve"> PAGEREF _Toc533760757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"_Toc533760758" </w:instrText>
      </w:r>
      <w:r>
        <w:fldChar w:fldCharType="separate"/>
      </w:r>
      <w:r>
        <w:rPr>
          <w:rStyle w:val="15"/>
          <w:rFonts w:eastAsia="黑体"/>
        </w:rPr>
        <w:t>7</w:t>
      </w:r>
      <w:r>
        <w:rPr>
          <w:rStyle w:val="15"/>
          <w:rFonts w:hint="eastAsia" w:eastAsia="黑体"/>
        </w:rPr>
        <w:t>、知名房企战略协议（如有）</w:t>
      </w:r>
      <w:r>
        <w:tab/>
      </w:r>
      <w:r>
        <w:fldChar w:fldCharType="begin"/>
      </w:r>
      <w:r>
        <w:instrText xml:space="preserve"> PAGEREF _Toc533760758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"_Toc533760759" </w:instrText>
      </w:r>
      <w:r>
        <w:fldChar w:fldCharType="separate"/>
      </w:r>
      <w:r>
        <w:rPr>
          <w:rStyle w:val="15"/>
          <w:rFonts w:eastAsia="黑体"/>
        </w:rPr>
        <w:t>8</w:t>
      </w:r>
      <w:r>
        <w:rPr>
          <w:rStyle w:val="15"/>
          <w:rFonts w:hint="eastAsia" w:eastAsia="黑体"/>
        </w:rPr>
        <w:t>、推荐考察项目</w:t>
      </w:r>
      <w:r>
        <w:tab/>
      </w:r>
      <w:r>
        <w:fldChar w:fldCharType="begin"/>
      </w:r>
      <w:r>
        <w:instrText xml:space="preserve"> PAGEREF _Toc533760759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"_Toc533760760"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hAnsi="Times New Roman" w:eastAsia="仿宋_GB2312"/>
        </w:rPr>
        <w:t>推荐考察项目</w:t>
      </w:r>
      <w:r>
        <w:rPr>
          <w:rStyle w:val="15"/>
          <w:rFonts w:hint="eastAsia" w:ascii="仿宋_GB2312" w:eastAsia="仿宋_GB2312"/>
        </w:rPr>
        <w:t>表</w:t>
      </w:r>
      <w:r>
        <w:tab/>
      </w:r>
      <w:r>
        <w:fldChar w:fldCharType="begin"/>
      </w:r>
      <w:r>
        <w:instrText xml:space="preserve"> PAGEREF _Toc533760760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"_Toc533760761"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hint="eastAsia" w:ascii="仿宋_GB2312" w:hAnsi="Times New Roman" w:eastAsia="仿宋_GB2312"/>
        </w:rPr>
        <w:t>推荐考察项目的合同</w:t>
      </w:r>
      <w:r>
        <w:rPr>
          <w:rStyle w:val="15"/>
          <w:rFonts w:hint="eastAsia" w:ascii="仿宋_GB2312" w:eastAsia="仿宋_GB2312"/>
        </w:rPr>
        <w:t>扫描件</w:t>
      </w:r>
      <w:r>
        <w:tab/>
      </w:r>
      <w:r>
        <w:fldChar w:fldCharType="begin"/>
      </w:r>
      <w:r>
        <w:instrText xml:space="preserve"> PAGEREF _Toc533760761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"_Toc533760762" </w:instrText>
      </w:r>
      <w:r>
        <w:fldChar w:fldCharType="separate"/>
      </w:r>
      <w:r>
        <w:rPr>
          <w:rStyle w:val="15"/>
          <w:rFonts w:ascii="仿宋_GB2312" w:eastAsia="仿宋_GB2312"/>
        </w:rPr>
        <w:t>9</w:t>
      </w:r>
      <w:r>
        <w:rPr>
          <w:rStyle w:val="15"/>
          <w:rFonts w:hint="eastAsia" w:ascii="仿宋_GB2312" w:eastAsia="仿宋_GB2312"/>
        </w:rPr>
        <w:t>、企业授权书</w:t>
      </w:r>
      <w:r>
        <w:tab/>
      </w:r>
      <w:r>
        <w:fldChar w:fldCharType="begin"/>
      </w:r>
      <w:r>
        <w:instrText xml:space="preserve"> PAGEREF _Toc533760762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"_Toc533760763" </w:instrText>
      </w:r>
      <w:r>
        <w:fldChar w:fldCharType="separate"/>
      </w:r>
      <w:r>
        <w:rPr>
          <w:rStyle w:val="15"/>
          <w:rFonts w:ascii="仿宋_GB2312" w:eastAsia="仿宋_GB2312"/>
        </w:rPr>
        <w:t>10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 </w:t>
      </w:r>
      <w:r>
        <w:rPr>
          <w:rStyle w:val="15"/>
          <w:rFonts w:hint="eastAsia" w:ascii="仿宋_GB2312" w:eastAsia="仿宋_GB2312"/>
        </w:rPr>
        <w:t>企业无失信、犯罪承诺书</w:t>
      </w:r>
      <w:r>
        <w:tab/>
      </w:r>
      <w:r>
        <w:fldChar w:fldCharType="begin"/>
      </w:r>
      <w:r>
        <w:instrText xml:space="preserve"> PAGEREF _Toc533760763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asciiTheme="minorEastAsia" w:hAnsiTheme="minorEastAsia" w:eastAsiaTheme="minorEastAsia" w:cstheme="minorEastAsia"/>
          <w:b/>
          <w:color w:val="FF0000"/>
          <w:sz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</w:rPr>
        <w:t>注：以上资料提供扫描件加盖公章（需提供电子版及纸质版需装订成册），</w:t>
      </w:r>
    </w:p>
    <w:p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" w:name="_Toc533760749"/>
      <w:r>
        <w:rPr>
          <w:rFonts w:hint="eastAsia" w:eastAsia="黑体"/>
          <w:sz w:val="32"/>
          <w:szCs w:val="32"/>
        </w:rPr>
        <w:t>1、企业简介</w:t>
      </w:r>
      <w:bookmarkEnd w:id="1"/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2" w:name="_Toc533760750"/>
      <w:bookmarkStart w:id="3" w:name="_Toc28105"/>
      <w:r>
        <w:rPr>
          <w:rFonts w:hint="eastAsia" w:eastAsia="黑体"/>
          <w:sz w:val="32"/>
          <w:szCs w:val="32"/>
        </w:rPr>
        <w:t>2、企业资格预审表</w:t>
      </w:r>
      <w:bookmarkEnd w:id="2"/>
    </w:p>
    <w:tbl>
      <w:tblPr>
        <w:tblStyle w:val="12"/>
        <w:tblpPr w:leftFromText="180" w:rightFromText="180" w:vertAnchor="page" w:horzAnchor="margin" w:tblpY="2894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2"/>
        <w:gridCol w:w="1530"/>
        <w:gridCol w:w="480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近两年业务产值：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国家级奖项：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省级项目：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三年内是否曾被停业整顿、降低资质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3"/>
    </w:tbl>
    <w:p>
      <w:bookmarkStart w:id="4" w:name="_Toc516212566"/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5" w:name="_Toc533760751"/>
      <w:r>
        <w:rPr>
          <w:rFonts w:hint="eastAsia" w:eastAsia="黑体"/>
          <w:sz w:val="32"/>
          <w:szCs w:val="32"/>
        </w:rPr>
        <w:t>3、企业资质</w:t>
      </w:r>
      <w:bookmarkEnd w:id="5"/>
    </w:p>
    <w:p>
      <w:pPr>
        <w:pStyle w:val="3"/>
        <w:rPr>
          <w:rFonts w:ascii="仿宋_GB2312" w:eastAsia="仿宋_GB2312"/>
          <w:b w:val="0"/>
          <w:szCs w:val="32"/>
        </w:rPr>
      </w:pPr>
      <w:bookmarkStart w:id="6" w:name="_Toc533760752"/>
      <w:r>
        <w:rPr>
          <w:rFonts w:hint="eastAsia" w:ascii="仿宋_GB2312" w:eastAsia="仿宋_GB2312"/>
          <w:b w:val="0"/>
          <w:szCs w:val="32"/>
        </w:rPr>
        <w:t>3、1 营业执照及银行开户证明</w:t>
      </w:r>
      <w:bookmarkEnd w:id="6"/>
      <w:r>
        <w:rPr>
          <w:rFonts w:ascii="仿宋_GB2312" w:eastAsia="仿宋_GB2312"/>
          <w:b w:val="0"/>
          <w:szCs w:val="32"/>
        </w:rPr>
        <w:br w:type="page"/>
      </w:r>
    </w:p>
    <w:p>
      <w:pPr>
        <w:pStyle w:val="3"/>
        <w:rPr>
          <w:rFonts w:ascii="仿宋_GB2312" w:eastAsia="仿宋_GB2312"/>
          <w:b w:val="0"/>
          <w:szCs w:val="32"/>
        </w:rPr>
      </w:pPr>
      <w:bookmarkStart w:id="7" w:name="_Toc533760753"/>
      <w:r>
        <w:rPr>
          <w:rFonts w:ascii="仿宋_GB2312" w:eastAsia="仿宋_GB2312"/>
          <w:b w:val="0"/>
          <w:szCs w:val="32"/>
        </w:rPr>
        <w:t>3、2</w:t>
      </w:r>
      <w:r>
        <w:rPr>
          <w:rFonts w:hint="eastAsia" w:ascii="仿宋_GB2312" w:eastAsia="仿宋_GB2312"/>
          <w:b w:val="0"/>
          <w:szCs w:val="32"/>
        </w:rPr>
        <w:t>企业资质材料</w:t>
      </w:r>
      <w:bookmarkEnd w:id="7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b w:val="0"/>
          <w:sz w:val="32"/>
          <w:szCs w:val="32"/>
        </w:rPr>
      </w:pPr>
      <w:bookmarkStart w:id="8" w:name="_Toc533760754"/>
      <w:r>
        <w:rPr>
          <w:rFonts w:hint="eastAsia" w:eastAsia="黑体"/>
          <w:sz w:val="32"/>
          <w:szCs w:val="32"/>
        </w:rPr>
        <w:t>4、企业专项资质</w:t>
      </w:r>
      <w:bookmarkEnd w:id="8"/>
      <w:r>
        <w:rPr>
          <w:rFonts w:ascii="仿宋_GB2312" w:eastAsia="仿宋_GB2312"/>
          <w:b w:val="0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9" w:name="_Toc533760755"/>
      <w:r>
        <w:rPr>
          <w:rFonts w:hint="eastAsia" w:eastAsia="黑体"/>
          <w:sz w:val="32"/>
          <w:szCs w:val="32"/>
        </w:rPr>
        <w:t>5、安全生产许可证（生产型企业必须有）</w:t>
      </w:r>
      <w:bookmarkEnd w:id="9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rPr>
          <w:rFonts w:ascii="仿宋_GB2312" w:eastAsia="仿宋_GB2312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黑体"/>
          <w:sz w:val="32"/>
          <w:szCs w:val="32"/>
        </w:rPr>
      </w:pPr>
      <w:bookmarkStart w:id="10" w:name="_Toc533760756"/>
      <w:r>
        <w:rPr>
          <w:rFonts w:hint="eastAsia" w:eastAsia="黑体"/>
          <w:sz w:val="32"/>
          <w:szCs w:val="32"/>
        </w:rPr>
        <w:t>6、201</w:t>
      </w:r>
      <w:r>
        <w:rPr>
          <w:rFonts w:hint="eastAsia" w:eastAsia="黑体"/>
          <w:sz w:val="32"/>
          <w:szCs w:val="32"/>
          <w:lang w:val="en-US" w:eastAsia="zh-CN"/>
        </w:rPr>
        <w:t>9</w:t>
      </w:r>
      <w:r>
        <w:rPr>
          <w:rFonts w:hint="eastAsia" w:eastAsia="黑体"/>
          <w:sz w:val="32"/>
          <w:szCs w:val="32"/>
        </w:rPr>
        <w:t>-20</w:t>
      </w:r>
      <w:r>
        <w:rPr>
          <w:rFonts w:hint="eastAsia" w:eastAsia="黑体"/>
          <w:sz w:val="32"/>
          <w:szCs w:val="32"/>
          <w:lang w:val="en-US" w:eastAsia="zh-CN"/>
        </w:rPr>
        <w:t>21</w:t>
      </w:r>
      <w:r>
        <w:rPr>
          <w:rFonts w:hint="eastAsia" w:eastAsia="黑体"/>
          <w:sz w:val="32"/>
          <w:szCs w:val="32"/>
        </w:rPr>
        <w:t>年类似业态业绩表</w:t>
      </w:r>
      <w:bookmarkEnd w:id="10"/>
    </w:p>
    <w:tbl>
      <w:tblPr>
        <w:tblStyle w:val="13"/>
        <w:tblpPr w:leftFromText="180" w:rightFromText="180" w:vertAnchor="text" w:horzAnchor="margin" w:tblpXSpec="center" w:tblpY="16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4"/>
        </w:rPr>
      </w:pPr>
    </w:p>
    <w:p>
      <w:r>
        <w:t>注</w:t>
      </w:r>
      <w:r>
        <w:rPr>
          <w:rFonts w:hint="eastAsia"/>
        </w:rPr>
        <w:t>：1、工程名称需体现楼盘名称、标段（不分标段可不体现）、工程类别</w:t>
      </w:r>
    </w:p>
    <w:p>
      <w:r>
        <w:rPr>
          <w:rFonts w:hint="eastAsia"/>
        </w:rPr>
        <w:t xml:space="preserve">    2、近三年工程完成情况，须提供业绩合同扫描件。</w:t>
      </w:r>
    </w:p>
    <w:p>
      <w:pPr>
        <w:widowControl/>
        <w:jc w:val="left"/>
      </w:pPr>
      <w:r>
        <w:br w:type="page"/>
      </w:r>
    </w:p>
    <w:p/>
    <w:p>
      <w:pPr>
        <w:pStyle w:val="3"/>
        <w:rPr>
          <w:rFonts w:ascii="仿宋_GB2312" w:eastAsia="仿宋_GB2312"/>
          <w:szCs w:val="32"/>
        </w:rPr>
      </w:pPr>
      <w:bookmarkStart w:id="11" w:name="_Toc533760757"/>
      <w:r>
        <w:rPr>
          <w:rFonts w:hint="eastAsia" w:ascii="仿宋_GB2312" w:eastAsia="仿宋_GB2312"/>
          <w:szCs w:val="32"/>
        </w:rPr>
        <w:t>6．1业绩合同扫描件</w:t>
      </w:r>
      <w:bookmarkEnd w:id="11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rPr>
          <w:rFonts w:ascii="仿宋_GB2312" w:eastAsia="仿宋_GB2312"/>
          <w:b w:val="0"/>
          <w:sz w:val="32"/>
          <w:szCs w:val="32"/>
        </w:rPr>
      </w:pPr>
      <w:bookmarkStart w:id="12" w:name="_Toc533760758"/>
      <w:r>
        <w:rPr>
          <w:rFonts w:eastAsia="黑体"/>
          <w:sz w:val="32"/>
          <w:szCs w:val="32"/>
        </w:rPr>
        <w:t>7、</w:t>
      </w:r>
      <w:r>
        <w:rPr>
          <w:rFonts w:hint="eastAsia" w:eastAsia="黑体"/>
          <w:sz w:val="32"/>
          <w:szCs w:val="32"/>
        </w:rPr>
        <w:t>知名房企战略协议（如有）</w:t>
      </w:r>
      <w:bookmarkEnd w:id="12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3" w:name="_Toc533760759"/>
      <w:r>
        <w:rPr>
          <w:rFonts w:hint="eastAsia" w:eastAsia="黑体"/>
          <w:sz w:val="32"/>
          <w:szCs w:val="32"/>
        </w:rPr>
        <w:t>8、推荐考察项目</w:t>
      </w:r>
      <w:bookmarkEnd w:id="13"/>
    </w:p>
    <w:p>
      <w:pPr>
        <w:pStyle w:val="3"/>
        <w:rPr>
          <w:rFonts w:ascii="仿宋_GB2312" w:eastAsia="仿宋_GB2312"/>
          <w:b w:val="0"/>
          <w:szCs w:val="32"/>
        </w:rPr>
      </w:pPr>
      <w:bookmarkStart w:id="14" w:name="_Toc533760760"/>
      <w:r>
        <w:rPr>
          <w:rFonts w:ascii="仿宋_GB2312" w:eastAsia="仿宋_GB2312"/>
          <w:b w:val="0"/>
          <w:szCs w:val="32"/>
        </w:rPr>
        <w:t>8、1</w:t>
      </w:r>
      <w:r>
        <w:rPr>
          <w:rFonts w:hint="eastAsia" w:ascii="仿宋_GB2312" w:hAnsi="Times New Roman" w:eastAsia="仿宋_GB2312"/>
          <w:b w:val="0"/>
          <w:szCs w:val="32"/>
        </w:rPr>
        <w:t>推荐考察项目</w:t>
      </w:r>
      <w:r>
        <w:rPr>
          <w:rFonts w:hint="eastAsia" w:ascii="仿宋_GB2312" w:eastAsia="仿宋_GB2312"/>
          <w:b w:val="0"/>
          <w:szCs w:val="32"/>
        </w:rPr>
        <w:t>表</w:t>
      </w:r>
      <w:bookmarkEnd w:id="14"/>
    </w:p>
    <w:tbl>
      <w:tblPr>
        <w:tblStyle w:val="1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8"/>
        <w:gridCol w:w="1678"/>
        <w:gridCol w:w="1521"/>
        <w:gridCol w:w="157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3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5" w:name="_Toc533760761"/>
      <w:r>
        <w:rPr>
          <w:rFonts w:ascii="仿宋_GB2312" w:eastAsia="仿宋_GB2312"/>
          <w:szCs w:val="32"/>
        </w:rPr>
        <w:t>8</w:t>
      </w:r>
      <w:r>
        <w:rPr>
          <w:rFonts w:hint="eastAsia" w:ascii="仿宋_GB2312" w:eastAsia="仿宋_GB2312"/>
          <w:szCs w:val="32"/>
        </w:rPr>
        <w:t>．</w:t>
      </w:r>
      <w:r>
        <w:rPr>
          <w:rFonts w:ascii="仿宋_GB2312" w:eastAsia="仿宋_GB2312"/>
          <w:szCs w:val="32"/>
        </w:rPr>
        <w:t>2、</w:t>
      </w:r>
      <w:r>
        <w:rPr>
          <w:rFonts w:hint="eastAsia" w:ascii="仿宋_GB2312" w:hAnsi="Times New Roman" w:eastAsia="仿宋_GB2312"/>
          <w:szCs w:val="32"/>
        </w:rPr>
        <w:t>推荐考察项目的合同</w:t>
      </w:r>
      <w:r>
        <w:rPr>
          <w:rFonts w:hint="eastAsia" w:ascii="仿宋_GB2312" w:eastAsia="仿宋_GB2312"/>
          <w:szCs w:val="32"/>
        </w:rPr>
        <w:t>扫描件</w:t>
      </w:r>
      <w:bookmarkEnd w:id="15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注：（合计三份及以上，可不提供整份合同，需体现双方单位、项目名称、项目经理、盖章部分）（必须有）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6" w:name="_Toc533760762"/>
      <w:r>
        <w:rPr>
          <w:rFonts w:hint="eastAsia" w:ascii="仿宋_GB2312" w:eastAsia="仿宋_GB2312"/>
          <w:sz w:val="32"/>
          <w:szCs w:val="32"/>
        </w:rPr>
        <w:t>9、</w:t>
      </w:r>
      <w:bookmarkEnd w:id="4"/>
      <w:bookmarkEnd w:id="16"/>
      <w:bookmarkStart w:id="17" w:name="_Toc533760763"/>
      <w:r>
        <w:rPr>
          <w:rFonts w:hint="eastAsia" w:ascii="仿宋_GB2312" w:eastAsia="仿宋_GB2312"/>
          <w:sz w:val="32"/>
          <w:szCs w:val="32"/>
        </w:rPr>
        <w:t xml:space="preserve"> 企业授权书</w:t>
      </w:r>
      <w:bookmarkEnd w:id="17"/>
    </w:p>
    <w:p>
      <w:pPr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b/>
          <w:sz w:val="24"/>
        </w:rPr>
        <w:t xml:space="preserve">  </w:t>
      </w:r>
      <w:r>
        <w:rPr>
          <w:rFonts w:hint="eastAsia" w:ascii="黑体" w:hAnsi="宋体" w:eastAsia="仿宋_GB2312"/>
          <w:sz w:val="24"/>
        </w:rPr>
        <w:t xml:space="preserve">             </w:t>
      </w:r>
    </w:p>
    <w:p>
      <w:pPr>
        <w:spacing w:line="360" w:lineRule="auto"/>
        <w:ind w:firstLine="960" w:firstLineChars="400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本授权委托书声明：我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>（姓名）系</w:t>
      </w:r>
      <w:r>
        <w:rPr>
          <w:rFonts w:hint="eastAsia" w:ascii="黑体" w:hAnsi="宋体" w:eastAsia="仿宋_GB2312"/>
          <w:sz w:val="24"/>
          <w:u w:val="single"/>
        </w:rPr>
        <w:t xml:space="preserve">                 </w:t>
      </w:r>
      <w:r>
        <w:rPr>
          <w:rFonts w:hint="eastAsia" w:ascii="黑体" w:hAnsi="宋体" w:eastAsia="仿宋_GB2312"/>
          <w:sz w:val="24"/>
        </w:rPr>
        <w:t>（投标人名称）的法定代表人，现授权委托</w:t>
      </w:r>
      <w:r>
        <w:rPr>
          <w:rFonts w:hint="eastAsia" w:ascii="黑体" w:hAnsi="宋体" w:eastAsia="仿宋_GB2312"/>
          <w:sz w:val="24"/>
          <w:u w:val="single"/>
        </w:rPr>
        <w:t xml:space="preserve">               </w:t>
      </w:r>
      <w:r>
        <w:rPr>
          <w:rFonts w:hint="eastAsia" w:ascii="黑体" w:hAnsi="宋体" w:eastAsia="仿宋_GB2312"/>
          <w:sz w:val="24"/>
        </w:rPr>
        <w:t>（单位名</w:t>
      </w:r>
      <w:r>
        <w:rPr>
          <w:rFonts w:hint="eastAsia" w:ascii="黑体" w:hAnsi="宋体" w:eastAsia="仿宋_GB2312"/>
          <w:sz w:val="24"/>
          <w:u w:val="single"/>
        </w:rPr>
        <w:t xml:space="preserve">     </w:t>
      </w:r>
      <w:r>
        <w:rPr>
          <w:rFonts w:hint="eastAsia" w:ascii="黑体" w:hAnsi="宋体" w:eastAsia="仿宋_GB2312"/>
          <w:sz w:val="24"/>
        </w:rPr>
        <w:t>（姓名）为我公司代理人，身份证号码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（须附复印件） </w:t>
      </w:r>
      <w:r>
        <w:rPr>
          <w:rFonts w:hint="eastAsia" w:ascii="黑体" w:hAnsi="宋体" w:eastAsia="仿宋_GB2312"/>
          <w:sz w:val="24"/>
        </w:rPr>
        <w:t>。以本公司的名义参加</w:t>
      </w:r>
      <w:r>
        <w:rPr>
          <w:rFonts w:hint="eastAsia" w:ascii="黑体" w:hAnsi="宋体" w:eastAsia="仿宋_GB2312"/>
          <w:sz w:val="24"/>
          <w:u w:val="single"/>
        </w:rPr>
        <w:t xml:space="preserve"> </w:t>
      </w:r>
      <w:r>
        <w:rPr>
          <w:rFonts w:hint="eastAsia" w:ascii="黑体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宋体" w:eastAsia="仿宋_GB2312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代理人无转委权。特此委托。</w:t>
      </w:r>
    </w:p>
    <w:p>
      <w:pPr>
        <w:spacing w:line="360" w:lineRule="auto"/>
        <w:rPr>
          <w:rFonts w:ascii="黑体" w:hAnsi="宋体" w:eastAsia="仿宋_GB2312"/>
          <w:sz w:val="24"/>
        </w:rPr>
      </w:pP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代理人：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（签字）性别：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  <w:r>
        <w:rPr>
          <w:rFonts w:hint="eastAsia" w:ascii="黑体" w:hAnsi="宋体" w:eastAsia="仿宋_GB2312"/>
          <w:sz w:val="24"/>
        </w:rPr>
        <w:t>年龄：</w:t>
      </w:r>
      <w:r>
        <w:rPr>
          <w:rFonts w:hint="eastAsia" w:ascii="黑体" w:hAnsi="宋体" w:eastAsia="仿宋_GB2312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单位：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</w:t>
      </w:r>
      <w:r>
        <w:rPr>
          <w:rFonts w:hint="eastAsia" w:ascii="黑体" w:hAnsi="宋体" w:eastAsia="仿宋_GB2312"/>
          <w:sz w:val="24"/>
        </w:rPr>
        <w:t xml:space="preserve">  部门：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 xml:space="preserve">  职务：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投标人：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                          </w:t>
      </w:r>
      <w:r>
        <w:rPr>
          <w:rFonts w:hint="eastAsia" w:ascii="黑体" w:hAnsi="宋体" w:eastAsia="仿宋_GB2312"/>
          <w:sz w:val="24"/>
        </w:rPr>
        <w:t xml:space="preserve"> （盖章）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法定代表人：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（签字或盖章）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授权委托日期：        年     月     日</w:t>
      </w:r>
    </w:p>
    <w:p/>
    <w:p>
      <w:pPr>
        <w:rPr>
          <w:rFonts w:ascii="宋体" w:hAnsi="宋体" w:cs="宋体"/>
          <w:kern w:val="0"/>
          <w:sz w:val="24"/>
        </w:rPr>
      </w:pPr>
    </w:p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联系人社保证明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、企业无失信、犯罪承诺书</w:t>
      </w:r>
      <w:bookmarkEnd w:id="18"/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致：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  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特此承诺！</w:t>
      </w: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20"/>
          <w:kern w:val="0"/>
          <w:sz w:val="28"/>
          <w:szCs w:val="28"/>
        </w:rPr>
        <w:t xml:space="preserve">           </w:t>
      </w: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              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　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ab/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投标单位全称：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（加盖单位公章）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签署日期：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p>
      <w:r>
        <w:rPr>
          <w:rFonts w:hint="eastAsia"/>
        </w:rPr>
        <w:t xml:space="preserve">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NWE4NzdjNTdjNWVlM2ZkYTlhZDI5ZWU0MWNiNmU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8881E98"/>
    <w:rsid w:val="09B9103F"/>
    <w:rsid w:val="0B8C2C60"/>
    <w:rsid w:val="129051D6"/>
    <w:rsid w:val="12917255"/>
    <w:rsid w:val="147077F8"/>
    <w:rsid w:val="1A40003A"/>
    <w:rsid w:val="1B5E3B37"/>
    <w:rsid w:val="20122623"/>
    <w:rsid w:val="24260E30"/>
    <w:rsid w:val="253B6566"/>
    <w:rsid w:val="28854436"/>
    <w:rsid w:val="2DDB3CE6"/>
    <w:rsid w:val="304B27C2"/>
    <w:rsid w:val="32474B99"/>
    <w:rsid w:val="360A6B34"/>
    <w:rsid w:val="36184BD3"/>
    <w:rsid w:val="36CB0773"/>
    <w:rsid w:val="38C576AA"/>
    <w:rsid w:val="39F118CD"/>
    <w:rsid w:val="3A3E0452"/>
    <w:rsid w:val="3E3571E9"/>
    <w:rsid w:val="43841FBC"/>
    <w:rsid w:val="478F78BF"/>
    <w:rsid w:val="48D70FC4"/>
    <w:rsid w:val="4A3F1540"/>
    <w:rsid w:val="4AB05EC1"/>
    <w:rsid w:val="4AF01B2F"/>
    <w:rsid w:val="4D3A2B3E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71416C11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F55-731B-4071-AEF5-0E94447C9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1122</Words>
  <Characters>1147</Characters>
  <Lines>26</Lines>
  <Paragraphs>7</Paragraphs>
  <TotalTime>3</TotalTime>
  <ScaleCrop>false</ScaleCrop>
  <LinksUpToDate>false</LinksUpToDate>
  <CharactersWithSpaces>2378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2019-10-11T14:21:00Z</dcterms:created>
  <dc:creator>37140</dc:creator>
  <cp:lastModifiedBy>鱼羊</cp:lastModifiedBy>
  <cp:lastPrinted>2018-12-27T13:55:00Z</cp:lastPrinted>
  <dcterms:modified xsi:type="dcterms:W3CDTF">2022-07-18T02:52:16Z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943CEC9B41084BEDB35389CBEB819712</vt:lpwstr>
  </property>
</Properties>
</file>